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E3" w:rsidRPr="00393A8F" w:rsidRDefault="00C61070">
      <w:pPr>
        <w:rPr>
          <w:rFonts w:ascii="Cambria" w:hAnsi="Cambria"/>
        </w:rPr>
      </w:pPr>
      <w:r w:rsidRPr="00393A8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D3DA28" wp14:editId="2E650D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386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A8F" w:rsidRPr="00524387" w:rsidRDefault="00393A8F" w:rsidP="00393A8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4387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5.25pt;height:111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smLAIAAFcEAAAOAAAAZHJzL2Uyb0RvYy54bWysVF1v2jAUfZ+0/2D5fSRhFNqIULFWTJNQ&#10;WwmmPhvHJpFiX882JOzX79oJlHV7mvZi7leu7z3nmPl9pxpyFNbVoAuajVJKhOZQ1npf0O/b1adb&#10;SpxnumQNaFHQk3D0fvHxw7w1uRhDBU0pLMEm2uWtKWjlvcmTxPFKKOZGYITGpASrmEfX7pPSsha7&#10;qyYZp+k0acGWxgIXzmH0sU/SRewvpeD+WUonPGkKirP5eNp47sKZLOYs31tmqpoPY7B/mEKxWuOl&#10;l1aPzDNysPUfrVTNLTiQfsRBJSBlzUXcAbfJ0nfbbCpmRNwFwXHmApP7f2350/HFkros6JgSzRRS&#10;tBWdJ1+gI+OATmtcjkUbg2W+wzCyfI47DIalO2lV+MV1COYR59MF29CMY3Ay/Xw7nd1QwjGXTdK7&#10;WRrRT94+N9b5rwIUCUZBLZIXMWXHtfM4CpaeS8JtGlZ100QCG/1bAAv7iIgKGL4Om/QTB8t3u25Y&#10;bwflCbez0KvDGb6qcYI1c/6FWZQDLoQS9894yAbagsJgUVKB/fm3eKhHljBLSYvyKqj7cWBWUNJ8&#10;08jfXTaZBD1GZ3IzG6NjrzO764w+qAdABWf4mAyPZqj3zdmUFtQrvoRluBVTTHO8u6D+bD74XvT4&#10;krhYLmMRKtAwv9Ybw0PrAGHAd9u9MmsGEjzy9wRnIbL8HRd9bQ/+8uBB1pGoAHCPKrIWHFRv5G94&#10;aeF5XPux6u3/YPELAAD//wMAUEsDBBQABgAIAAAAIQCE7g3n2wAAAAUBAAAPAAAAZHJzL2Rvd25y&#10;ZXYueG1sTI9LT8MwEITvSPwHaytxo+sGyiPEqRCIaxHlIXFz420SEa+j2G3Cv2fLBS4rjWY0822x&#10;mnynDjTENrCBxVyDIq6Ca7k28Pb6dH4DKibLznaBycA3RViVpyeFzV0Y+YUOm1QrKeGYWwNNSn2O&#10;GKuGvI3z0BOLtwuDt0nkUKMb7CjlvsNM6yv0tmVZaGxPDw1VX5u9N/C+3n1+XOrn+tEv+zFMGtnf&#10;ojFns+n+DlSiKf2F4Ygv6FAK0zbs2UXVGZBH0u8V7/pCL0FtDWRZpgHLAv/Tlz8AAAD//wMAUEsB&#10;Ai0AFAAGAAgAAAAhALaDOJL+AAAA4QEAABMAAAAAAAAAAAAAAAAAAAAAAFtDb250ZW50X1R5cGVz&#10;XS54bWxQSwECLQAUAAYACAAAACEAOP0h/9YAAACUAQAACwAAAAAAAAAAAAAAAAAvAQAAX3JlbHMv&#10;LnJlbHNQSwECLQAUAAYACAAAACEAy6VbJiwCAABXBAAADgAAAAAAAAAAAAAAAAAuAgAAZHJzL2Uy&#10;b0RvYy54bWxQSwECLQAUAAYACAAAACEAhO4N59sAAAAFAQAADwAAAAAAAAAAAAAAAACGBAAAZHJz&#10;L2Rvd25yZXYueG1sUEsFBgAAAAAEAAQA8wAAAI4FAAAAAA==&#10;" filled="f" stroked="f">
                <v:textbox>
                  <w:txbxContent>
                    <w:p w:rsidR="00393A8F" w:rsidRPr="00524387" w:rsidRDefault="00393A8F" w:rsidP="00393A8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24387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A8F">
        <w:rPr>
          <w:rFonts w:ascii="Cambria" w:hAnsi="Cambria"/>
          <w:noProof/>
        </w:rPr>
        <w:drawing>
          <wp:anchor distT="0" distB="0" distL="114300" distR="114300" simplePos="0" relativeHeight="251656190" behindDoc="1" locked="0" layoutInCell="1" allowOverlap="1" wp14:anchorId="582F8D36" wp14:editId="3349285C">
            <wp:simplePos x="0" y="0"/>
            <wp:positionH relativeFrom="margin">
              <wp:posOffset>5676582</wp:posOffset>
            </wp:positionH>
            <wp:positionV relativeFrom="paragraph">
              <wp:posOffset>228919</wp:posOffset>
            </wp:positionV>
            <wp:extent cx="1685925" cy="730250"/>
            <wp:effectExtent l="1588" t="0" r="0" b="0"/>
            <wp:wrapNone/>
            <wp:docPr id="1" name="Picture 1" descr="https://developers.google.com/youtube/images/YouTube_logo_standar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s.google.com/youtube/images/YouTube_logo_standard_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F" w:rsidRPr="00393A8F">
        <w:rPr>
          <w:rFonts w:ascii="Cambria" w:hAnsi="Cambria"/>
        </w:rPr>
        <w:t>Name: ______________________________________________________</w:t>
      </w:r>
      <w:r w:rsidR="00393A8F" w:rsidRPr="00393A8F">
        <w:rPr>
          <w:rFonts w:ascii="Cambria" w:hAnsi="Cambria"/>
        </w:rPr>
        <w:tab/>
        <w:t>Date</w:t>
      </w:r>
      <w:proofErr w:type="gramStart"/>
      <w:r w:rsidR="00393A8F" w:rsidRPr="00393A8F">
        <w:rPr>
          <w:rFonts w:ascii="Cambria" w:hAnsi="Cambria"/>
        </w:rPr>
        <w:t>:_</w:t>
      </w:r>
      <w:proofErr w:type="gramEnd"/>
      <w:r w:rsidR="00393A8F" w:rsidRPr="00393A8F">
        <w:rPr>
          <w:rFonts w:ascii="Cambria" w:hAnsi="Cambria"/>
        </w:rPr>
        <w:t>__________________________</w:t>
      </w: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4F619A" w:rsidRDefault="005939F8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Geology Kitche</w:t>
      </w:r>
      <w:r w:rsidR="00083953">
        <w:rPr>
          <w:rFonts w:ascii="Mongolian Baiti" w:hAnsi="Mongolian Baiti" w:cs="Mongolian Baiti"/>
          <w:b/>
          <w:u w:val="single"/>
        </w:rPr>
        <w:t>n #4 – Metamorphic Rocks</w:t>
      </w:r>
    </w:p>
    <w:p w:rsidR="00393A8F" w:rsidRDefault="00393A8F">
      <w:pPr>
        <w:rPr>
          <w:rFonts w:ascii="Cambria" w:hAnsi="Cambria"/>
        </w:rPr>
      </w:pPr>
      <w:r w:rsidRPr="00393A8F">
        <w:rPr>
          <w:rFonts w:ascii="Cambria" w:hAnsi="Cambria"/>
        </w:rPr>
        <w:t>Directions: Watch the video and answer these questions. Simple.</w:t>
      </w:r>
    </w:p>
    <w:p w:rsidR="005939F8" w:rsidRDefault="004F619A" w:rsidP="005939F8">
      <w:pPr>
        <w:rPr>
          <w:rStyle w:val="Hyperlink"/>
        </w:rPr>
      </w:pPr>
      <w:r>
        <w:rPr>
          <w:rFonts w:ascii="Cambria" w:hAnsi="Cambria"/>
        </w:rPr>
        <w:t xml:space="preserve">Find the video here </w:t>
      </w:r>
      <w:r w:rsidRPr="004F619A">
        <w:rPr>
          <w:rFonts w:ascii="Cambria" w:hAnsi="Cambria"/>
        </w:rPr>
        <w:sym w:font="Wingdings" w:char="F0E0"/>
      </w:r>
      <w:r w:rsidR="00E543F6">
        <w:rPr>
          <w:rFonts w:ascii="Cambria" w:hAnsi="Cambria"/>
        </w:rPr>
        <w:t xml:space="preserve"> </w:t>
      </w:r>
      <w:hyperlink r:id="rId7" w:history="1">
        <w:r w:rsidR="00DE1B0F" w:rsidRPr="00B25372">
          <w:rPr>
            <w:rStyle w:val="Hyperlink"/>
          </w:rPr>
          <w:t>http://mrkowalik.com/metamorphic</w:t>
        </w:r>
      </w:hyperlink>
      <w:r w:rsidR="00DE1B0F">
        <w:t xml:space="preserve"> 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 w:rsidRPr="00083953">
        <w:rPr>
          <w:rStyle w:val="Hyperlink"/>
          <w:u w:val="none"/>
        </w:rPr>
        <w:t>1.</w:t>
      </w:r>
      <w:r w:rsidRPr="0008395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Where do metamorphic rocks form? _________________________________________________________________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2. What do they undergo? ______________________________ </w:t>
      </w:r>
      <w:proofErr w:type="gramStart"/>
      <w:r>
        <w:rPr>
          <w:rStyle w:val="Hyperlink"/>
          <w:color w:val="auto"/>
          <w:u w:val="none"/>
        </w:rPr>
        <w:t>and</w:t>
      </w:r>
      <w:proofErr w:type="gramEnd"/>
      <w:r>
        <w:rPr>
          <w:rStyle w:val="Hyperlink"/>
          <w:color w:val="auto"/>
          <w:u w:val="none"/>
        </w:rPr>
        <w:t xml:space="preserve"> _________________________________________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Name the 2 types of metamorphism: 1._____________________________ 2. _______________________________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4. Contact metamorphism means rock (Ig, Met and </w:t>
      </w:r>
      <w:proofErr w:type="spellStart"/>
      <w:r>
        <w:rPr>
          <w:rStyle w:val="Hyperlink"/>
          <w:color w:val="auto"/>
          <w:u w:val="none"/>
        </w:rPr>
        <w:t>Sed</w:t>
      </w:r>
      <w:proofErr w:type="spellEnd"/>
      <w:r>
        <w:rPr>
          <w:rStyle w:val="Hyperlink"/>
          <w:color w:val="auto"/>
          <w:u w:val="none"/>
        </w:rPr>
        <w:t>) undergo high _________________________ not pressure.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 As Devin showed contact metamorphism with the marshmallow, did the entire treat change? Explain ____________</w:t>
      </w:r>
    </w:p>
    <w:p w:rsidR="00083953" w:rsidRDefault="00083953">
      <w:r>
        <w:rPr>
          <w:rStyle w:val="Hyperlink"/>
          <w:color w:val="auto"/>
          <w:u w:val="none"/>
        </w:rPr>
        <w:t>_________________________________________________________________________________________________</w:t>
      </w:r>
    </w:p>
    <w:p w:rsidR="00083953" w:rsidRDefault="00083953">
      <w:r>
        <w:rPr>
          <w:rStyle w:val="Hyperlink"/>
          <w:color w:val="auto"/>
          <w:u w:val="none"/>
        </w:rPr>
        <w:t>_________________________________________________________________________________________________</w:t>
      </w:r>
    </w:p>
    <w:p w:rsidR="00083953" w:rsidRDefault="00083953" w:rsidP="000839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6. Limestone under a mountain will metamorphose into _______________________ as regional metamorphism occurs.</w:t>
      </w:r>
    </w:p>
    <w:p w:rsidR="00083953" w:rsidRDefault="00DE1B0F" w:rsidP="00524387">
      <w:pPr>
        <w:pStyle w:val="Subtitl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7. New minerals that grow in metamorphic rock are</w:t>
      </w:r>
      <w:proofErr w:type="gramStart"/>
      <w:r>
        <w:rPr>
          <w:rStyle w:val="Hyperlink"/>
          <w:color w:val="auto"/>
          <w:u w:val="none"/>
        </w:rPr>
        <w:t>:_</w:t>
      </w:r>
      <w:proofErr w:type="gramEnd"/>
      <w:r>
        <w:rPr>
          <w:rStyle w:val="Hyperlink"/>
          <w:color w:val="auto"/>
          <w:u w:val="none"/>
        </w:rPr>
        <w:t>_____________________</w:t>
      </w:r>
    </w:p>
    <w:p w:rsidR="00DE1B0F" w:rsidRPr="00DE1B0F" w:rsidRDefault="00DE1B0F" w:rsidP="00DE1B0F">
      <w:r>
        <w:t>8. Lasagna is a good analog to what type of metamorphism</w:t>
      </w:r>
      <w:proofErr w:type="gramStart"/>
      <w:r>
        <w:t>?_</w:t>
      </w:r>
      <w:proofErr w:type="gramEnd"/>
      <w:r>
        <w:t>_________________________ We start with: pasta, cheese, tomato sauce and we get something new. Lasagna.</w:t>
      </w:r>
      <w:bookmarkStart w:id="0" w:name="_GoBack"/>
      <w:bookmarkEnd w:id="0"/>
    </w:p>
    <w:p w:rsidR="00083953" w:rsidRDefault="00083953" w:rsidP="00393A8F">
      <w:pPr>
        <w:rPr>
          <w:rStyle w:val="Hyperlink"/>
          <w:color w:val="auto"/>
          <w:u w:val="none"/>
        </w:rPr>
      </w:pPr>
    </w:p>
    <w:p w:rsidR="004F619A" w:rsidRDefault="004F619A" w:rsidP="00393A8F">
      <w:pPr>
        <w:rPr>
          <w:rFonts w:ascii="Cambria" w:hAnsi="Cambria"/>
        </w:rPr>
      </w:pPr>
      <w:r>
        <w:rPr>
          <w:rFonts w:ascii="Cambria" w:hAnsi="Cambria"/>
        </w:rPr>
        <w:t xml:space="preserve">Write down any vocabulary words or keywords to the box. </w:t>
      </w:r>
      <w:r w:rsidRPr="004F619A">
        <w:rPr>
          <w:rFonts w:ascii="Cambria" w:hAnsi="Cambria"/>
          <w:b/>
          <w:i/>
          <w:u w:val="single"/>
        </w:rPr>
        <w:t>YOU MUST WRITE DOWN AT LEAST 3 WORDS</w:t>
      </w:r>
      <w:r>
        <w:rPr>
          <w:rFonts w:ascii="Cambria" w:hAnsi="Cambria"/>
        </w:rPr>
        <w:t>.</w:t>
      </w:r>
    </w:p>
    <w:p w:rsidR="004F619A" w:rsidRDefault="00EC6E2E" w:rsidP="004F619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50D" wp14:editId="763D2116">
                <wp:simplePos x="0" y="0"/>
                <wp:positionH relativeFrom="margin">
                  <wp:align>left</wp:align>
                </wp:positionH>
                <wp:positionV relativeFrom="paragraph">
                  <wp:posOffset>184728</wp:posOffset>
                </wp:positionV>
                <wp:extent cx="6810375" cy="709295"/>
                <wp:effectExtent l="19050" t="1905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092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2011" id="Rectangle 3" o:spid="_x0000_s1026" style="position:absolute;margin-left:0;margin-top:14.55pt;width:536.25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QdhQIAAFUFAAAOAAAAZHJzL2Uyb0RvYy54bWysVFFP2zAQfp+0/2D5fSQtFGjUFFUgpkkI&#10;EDDxbBy7iWT7PNtt2v36ne00IEB7mNYH1/bdfXf35TsvLnZaka1wvgNT08lRSYkwHJrOrGv68+n6&#10;2zklPjDTMAVG1HQvPL1Yfv2y6G0lptCCaoQjCGJ81duatiHYqig8b4Vm/gisMGiU4DQLeHTronGs&#10;R3StimlZnhY9uMY64MJ7vL3KRrpM+FIKHu6k9CIQVVOsLaTVpfUlrsVywaq1Y7bt+FAG+4cqNOsM&#10;Jh2hrlhgZOO6D1C64w48yHDEQRcgZcdF6gG7mZTvunlsmRWpFyTH25Em//9g+e323pGuqekxJYZp&#10;/EQPSBozayXIcaSnt75Cr0d774aTx23sdSedjv/YBdklSvcjpWIXCMfL0/NJeXw2o4Sj7aycT+ez&#10;CFq8Rlvnw3cBmsRNTR1mT0yy7Y0P2fXgEpMZuO6UwntWKUP6mk7PZ4gfHWOluba0C3slstuDkNgi&#10;VjNNyElc4lI5smUoC8a5MGGSTS1rRL6elfgbah0jUuXKIGBElljJiD0AROF+xM59DP4xVCRtjsHl&#10;3wrLwWNEygwmjMG6M+A+A1DY1ZA5+x9IytREll6g2aMAHOTJ8JZfd/gdbpgP98zhKODQ4HiHO1yk&#10;AuQbhh0lLbjfn91Hf1QoWinpcbRq6n9tmBOUqB8GtTufnJzEWUyHk9nZFA/ureXlrcVs9CXgZ5rg&#10;Q2J52kb/oA5b6UA/4yuwilnRxAzH3DXlwR0OlyGPPL4jXKxWyQ3nz7JwYx4tj+CR1aizp90zc3YQ&#10;Y0AZ38JhDFn1TpPZN0YaWG0CyC4J9pXXgW+c3SSc4Z2Jj8Pbc/J6fQ2XfwAAAP//AwBQSwMEFAAG&#10;AAgAAAAhAFwKp2PgAAAACAEAAA8AAABkcnMvZG93bnJldi54bWxMj0FLw0AQhe+C/2EZwZvdbai2&#10;jdkUsS0KBaG1isdpdkyC2dmQ3bTRX+/2pLc3vOG972WLwTbiSJ2vHWsYjxQI4sKZmksN+9f1zQyE&#10;D8gGG8ek4Zs8LPLLiwxT4068peMulCKGsE9RQxVCm0rpi4os+pFriaP36TqLIZ5dKU2HpxhuG5ko&#10;dSct1hwbKmzpsaLia9dbDfi+Wr4Vk+X6Z/W8ffqYYo9286L19dXwcA8i0BD+nuGMH9Ehj0wH17Px&#10;otEQhwQNyXwM4uyqaXIL4hDVRM1A5pn8PyD/BQAA//8DAFBLAQItABQABgAIAAAAIQC2gziS/gAA&#10;AOEBAAATAAAAAAAAAAAAAAAAAAAAAABbQ29udGVudF9UeXBlc10ueG1sUEsBAi0AFAAGAAgAAAAh&#10;ADj9If/WAAAAlAEAAAsAAAAAAAAAAAAAAAAALwEAAF9yZWxzLy5yZWxzUEsBAi0AFAAGAAgAAAAh&#10;AAuztB2FAgAAVQUAAA4AAAAAAAAAAAAAAAAALgIAAGRycy9lMm9Eb2MueG1sUEsBAi0AFAAGAAgA&#10;AAAhAFwKp2PgAAAACAEAAA8AAAAAAAAAAAAAAAAA3wQAAGRycy9kb3ducmV2LnhtbFBLBQYAAAAA&#10;BAAEAPMAAADsBQAAAAA=&#10;" filled="f" strokecolor="#1f4d78 [1604]" strokeweight="2.25pt">
                <w10:wrap anchorx="margin"/>
              </v:rect>
            </w:pict>
          </mc:Fallback>
        </mc:AlternateContent>
      </w:r>
      <w:r w:rsidR="004F619A">
        <w:rPr>
          <w:rFonts w:ascii="Cambria" w:hAnsi="Cambria"/>
        </w:rPr>
        <w:t>Vocabulary / Key Words</w:t>
      </w:r>
    </w:p>
    <w:sectPr w:rsidR="004F619A" w:rsidSect="00393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F1C"/>
    <w:multiLevelType w:val="hybridMultilevel"/>
    <w:tmpl w:val="D5B2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C52"/>
    <w:multiLevelType w:val="hybridMultilevel"/>
    <w:tmpl w:val="71B0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2D68"/>
    <w:multiLevelType w:val="hybridMultilevel"/>
    <w:tmpl w:val="9D229738"/>
    <w:lvl w:ilvl="0" w:tplc="60CAA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1399"/>
    <w:multiLevelType w:val="hybridMultilevel"/>
    <w:tmpl w:val="5120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1C0C"/>
    <w:multiLevelType w:val="hybridMultilevel"/>
    <w:tmpl w:val="0026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0F0"/>
    <w:multiLevelType w:val="hybridMultilevel"/>
    <w:tmpl w:val="6F80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F"/>
    <w:rsid w:val="00083953"/>
    <w:rsid w:val="00192C41"/>
    <w:rsid w:val="00393A8F"/>
    <w:rsid w:val="00402777"/>
    <w:rsid w:val="004A74CC"/>
    <w:rsid w:val="004F619A"/>
    <w:rsid w:val="00524387"/>
    <w:rsid w:val="00586EE3"/>
    <w:rsid w:val="005939F8"/>
    <w:rsid w:val="006D27E8"/>
    <w:rsid w:val="007E075E"/>
    <w:rsid w:val="00C61070"/>
    <w:rsid w:val="00DE1B0F"/>
    <w:rsid w:val="00E543F6"/>
    <w:rsid w:val="00EC6E2E"/>
    <w:rsid w:val="00F142C6"/>
    <w:rsid w:val="00F479E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8951F-E5DA-416E-8B12-764F400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F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3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3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rkowalik.com/metamorph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C4A-1A20-44C2-96E8-B793339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Kowalik, Jonathan</cp:lastModifiedBy>
  <cp:revision>3</cp:revision>
  <dcterms:created xsi:type="dcterms:W3CDTF">2014-05-09T18:39:00Z</dcterms:created>
  <dcterms:modified xsi:type="dcterms:W3CDTF">2014-11-14T14:44:00Z</dcterms:modified>
</cp:coreProperties>
</file>